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C26A8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RV国际版详情页</w:t>
      </w:r>
    </w:p>
    <w:p w14:paraId="7FD1069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产品名称：</w:t>
      </w:r>
    </w:p>
    <w:p w14:paraId="7D27575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RV </w:t>
      </w:r>
      <w:r>
        <w:rPr>
          <w:rFonts w:hint="eastAsia"/>
          <w:lang w:val="en-US" w:eastAsia="zh-CN"/>
        </w:rPr>
        <w:t xml:space="preserve">Plus </w:t>
      </w:r>
      <w:r>
        <w:rPr>
          <w:rFonts w:hint="default"/>
          <w:lang w:val="en-US" w:eastAsia="zh-CN"/>
        </w:rPr>
        <w:t>Series Insulation Shipper</w:t>
      </w:r>
    </w:p>
    <w:p w14:paraId="0A3BF182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产品简介：</w:t>
      </w:r>
    </w:p>
    <w:p w14:paraId="5348001C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The RV Plus Series, developed by CCTS CHINA, stands as a paragon of innovation in the realm of shipping insulation. This series of shippers is not only reusable but also highly cost - effective, powered by advanced PCM (Phase - Change Material) ice packs. Its design features straightforward and proven modularity, guaranteeing excellent thermal performance that can last anywhere from 7 to 10 days. What's more, it functions optimally throughout the year, even in the most extreme temperature conditions.</w:t>
      </w:r>
    </w:p>
    <w:p w14:paraId="6BFC3F9D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Switch Temperature Freely by PCM：</w:t>
      </w:r>
    </w:p>
    <w:p w14:paraId="6512FD36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【E】-30℃～-20℃      【K】-25℃～-15℃         【B】-20℃～-10℃</w:t>
      </w:r>
    </w:p>
    <w:p w14:paraId="4AB315D6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【J】-10℃～0℃          【F】0℃～+4℃/+5℃      【C】+2℃～+8℃</w:t>
      </w:r>
    </w:p>
    <w:p w14:paraId="41844108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【D】+15℃～+25℃    【N】+25℃～+35℃        【U】+50℃～+60℃</w:t>
      </w:r>
    </w:p>
    <w:p w14:paraId="57F74021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Feature：</w:t>
      </w:r>
    </w:p>
    <w:p w14:paraId="4FBB3A72"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10 days cooling presevation performance </w:t>
      </w:r>
    </w:p>
    <w:p w14:paraId="339D91EF"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Pre-qualified according to ISTA, WHO,GSP</w:t>
      </w:r>
    </w:p>
    <w:p w14:paraId="7642DC22"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Easy to Use and Assemble with detailed 3D manual and SOP maunal</w:t>
      </w:r>
    </w:p>
    <w:p w14:paraId="741DCFC1"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Shock aborbent, Damage resistant,Economical</w:t>
      </w:r>
    </w:p>
    <w:p w14:paraId="1ABC7C08"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Custom sizing, insulation material and thicknesses, and printing available</w:t>
      </w:r>
    </w:p>
    <w:tbl>
      <w:tblPr>
        <w:tblW w:w="830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2499"/>
        <w:gridCol w:w="1695"/>
        <w:gridCol w:w="2415"/>
      </w:tblGrid>
      <w:tr w14:paraId="51AA8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1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产品型号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5C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控温范围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1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保温时长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2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有效容积（L）</w:t>
            </w:r>
          </w:p>
        </w:tc>
      </w:tr>
      <w:tr w14:paraId="07871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3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NB4D-RV31A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E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2℃~8℃、15℃~25℃、-25℃~-15℃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A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96h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2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31.7 </w:t>
            </w:r>
          </w:p>
        </w:tc>
      </w:tr>
      <w:tr w14:paraId="3D927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4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NB4D-RV66A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3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2℃~8℃、15℃~25℃、-25℃~-15℃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83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96h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F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67.2 </w:t>
            </w:r>
          </w:p>
        </w:tc>
      </w:tr>
      <w:tr w14:paraId="117E6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8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NC7D-RV35H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F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2℃~8℃、15℃~25℃、-25℃~-15℃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3A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168h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B3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28.8 </w:t>
            </w:r>
          </w:p>
        </w:tc>
      </w:tr>
      <w:tr w14:paraId="1D2C7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4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NC10D-RV65H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7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2℃~8℃、15℃~25℃、-25℃~-15℃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8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240h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17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60.3 </w:t>
            </w:r>
          </w:p>
        </w:tc>
      </w:tr>
      <w:tr w14:paraId="0E42B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A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NC10D-RV110H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3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2℃~8℃、15℃~25℃、-25℃~-15℃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56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240h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4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103.2 </w:t>
            </w:r>
          </w:p>
        </w:tc>
      </w:tr>
    </w:tbl>
    <w:p w14:paraId="414A8259">
      <w:pPr>
        <w:rPr>
          <w:rFonts w:hint="default"/>
          <w:lang w:val="en-US" w:eastAsia="zh-CN"/>
        </w:rPr>
      </w:pPr>
    </w:p>
    <w:p w14:paraId="7A2E6710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Application:</w:t>
      </w:r>
    </w:p>
    <w:p w14:paraId="00EED66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Suitable for international transportation of vaccines, drugs, reagents, sensitive chemicals, and electronic components.</w:t>
      </w:r>
    </w:p>
    <w:p w14:paraId="596F0BC3">
      <w:r>
        <w:drawing>
          <wp:inline distT="0" distB="0" distL="114300" distR="114300">
            <wp:extent cx="5271135" cy="748665"/>
            <wp:effectExtent l="0" t="0" r="5715" b="1333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E7227"/>
    <w:p w14:paraId="2CE2A2B2"/>
    <w:p w14:paraId="7370DAF0"/>
    <w:p w14:paraId="0DBE0DBB"/>
    <w:p w14:paraId="3AFDF89F">
      <w:pPr>
        <w:bidi w:val="0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73040" cy="5273040"/>
            <wp:effectExtent l="0" t="0" r="0" b="0"/>
            <wp:docPr id="14" name="图片 14" descr="Thermal package -RV-35H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Thermal package -RV-35H-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73040" cy="5273040"/>
            <wp:effectExtent l="0" t="0" r="0" b="0"/>
            <wp:docPr id="13" name="图片 13" descr="temperature controlled package-RV35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temperature controlled package-RV35-H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73040" cy="5273040"/>
            <wp:effectExtent l="0" t="0" r="0" b="0"/>
            <wp:docPr id="11" name="图片 11" descr="Thermal package -RV35H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Thermal package -RV35H-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AEDB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230" cy="4241165"/>
            <wp:effectExtent l="0" t="0" r="7620" b="6985"/>
            <wp:docPr id="18" name="图片 18" descr="TSTA  2-8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TSTA  2-8℃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24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73675" cy="3824605"/>
            <wp:effectExtent l="0" t="0" r="3175" b="4445"/>
            <wp:docPr id="17" name="图片 17" descr="ISTA test data chart at -25℃ to -15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STA test data chart at -25℃ to -15℃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2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73675" cy="3824605"/>
            <wp:effectExtent l="0" t="0" r="3175" b="4445"/>
            <wp:docPr id="16" name="图片 16" descr="Low-temperature test chart at 2℃ to 8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Low-temperature test chart at 2℃ to 8℃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2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73675" cy="3824605"/>
            <wp:effectExtent l="0" t="0" r="3175" b="4445"/>
            <wp:docPr id="15" name="图片 15" descr="Low-temperature test chart at 15℃ to 25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Low-temperature test chart at 15℃ to 25℃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2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oboto">
    <w:panose1 w:val="02000000000000000000"/>
    <w:charset w:val="00"/>
    <w:family w:val="auto"/>
    <w:pitch w:val="default"/>
    <w:sig w:usb0="E00002EF" w:usb1="5000205B" w:usb2="00000020" w:usb3="00000000" w:csb0="2000019F" w:csb1="4F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Roboto Light">
    <w:panose1 w:val="02000000000000000000"/>
    <w:charset w:val="00"/>
    <w:family w:val="auto"/>
    <w:pitch w:val="default"/>
    <w:sig w:usb0="E00002FF" w:usb1="5000205B" w:usb2="00000020" w:usb3="00000000" w:csb0="2000019F" w:csb1="4F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BB2AF8"/>
    <w:multiLevelType w:val="singleLevel"/>
    <w:tmpl w:val="1EBB2AF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A5027E"/>
    <w:rsid w:val="093E76C7"/>
    <w:rsid w:val="0D857E27"/>
    <w:rsid w:val="28A5027E"/>
    <w:rsid w:val="3C0F419B"/>
    <w:rsid w:val="41610951"/>
    <w:rsid w:val="457F2E38"/>
    <w:rsid w:val="58A2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2026-07-13T07:36:00Z</dcterms:created>
  <dc:creator>ricecatchfish</dc:creator>
  <cp:lastModifiedBy>ricecatchfish</cp:lastModifiedBy>
  <dcterms:modified xsi:type="dcterms:W3CDTF">2026-07-13T08:25:15Z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D1355E2731724977BAD609FE1DF9C898_11</vt:lpwstr>
  </property>
  <property fmtid="{D5CDD505-2E9C-101B-9397-08002B2CF9AE}" pid="4" name="KSOTemplateDocerSaveRecord">
    <vt:lpwstr>eyJoZGlkIjoiY2NiZDA3OTE0Y2YxZjIzYmEyZTA1ODNjZWM3NDM0ZGYiLCJ1c2VySWQiOiI0ODY4MjQ0OTYifQ==</vt:lpwstr>
  </property>
</Properties>
</file>